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00" w:rsidRDefault="009A3FE2">
      <w:pPr>
        <w:rPr>
          <w:rFonts w:ascii="Trebuchet MS" w:hAnsi="Trebuchet MS"/>
          <w:color w:val="313131"/>
        </w:rPr>
      </w:pPr>
      <w:hyperlink r:id="rId5" w:anchor="/info-card/39536" w:tgtFrame="_blank" w:history="1">
        <w:r>
          <w:rPr>
            <w:rStyle w:val="a3"/>
            <w:rFonts w:ascii="Trebuchet MS" w:hAnsi="Trebuchet MS"/>
          </w:rPr>
          <w:t xml:space="preserve">АДМИНИСТРАЦИЯ </w:t>
        </w:r>
        <w:r>
          <w:rPr>
            <w:rStyle w:val="a3"/>
            <w:rFonts w:ascii="Trebuchet MS" w:hAnsi="Trebuchet MS"/>
          </w:rPr>
          <w:t xml:space="preserve"> </w:t>
        </w:r>
        <w:r>
          <w:rPr>
            <w:rStyle w:val="a3"/>
            <w:rFonts w:ascii="Trebuchet MS" w:hAnsi="Trebuchet MS"/>
          </w:rPr>
          <w:t>ЗАКРЫТОГО АДМИНИСТРАТИВНО-ТЕРРИТОРИАЛЬНОГО ОБРАЗОВАНИЯ ГОРОД ЖЕЛЕЗНОГОР</w:t>
        </w:r>
        <w:r>
          <w:rPr>
            <w:rStyle w:val="a3"/>
            <w:rFonts w:ascii="Trebuchet MS" w:hAnsi="Trebuchet MS"/>
          </w:rPr>
          <w:t>С</w:t>
        </w:r>
        <w:r>
          <w:rPr>
            <w:rStyle w:val="a3"/>
            <w:rFonts w:ascii="Trebuchet MS" w:hAnsi="Trebuchet MS"/>
          </w:rPr>
          <w:t xml:space="preserve">К </w:t>
        </w:r>
      </w:hyperlink>
    </w:p>
    <w:p w:rsidR="009A3FE2" w:rsidRDefault="009A3FE2">
      <w:pPr>
        <w:rPr>
          <w:rFonts w:ascii="Trebuchet MS" w:hAnsi="Trebuchet MS"/>
          <w:color w:val="313131"/>
        </w:rPr>
      </w:pPr>
    </w:p>
    <w:p w:rsidR="009A3FE2" w:rsidRDefault="009A3FE2">
      <w:pPr>
        <w:rPr>
          <w:rFonts w:ascii="Trebuchet MS" w:hAnsi="Trebuchet MS"/>
          <w:color w:val="313131"/>
        </w:rPr>
      </w:pPr>
      <w:r w:rsidRPr="009A3FE2">
        <w:rPr>
          <w:rFonts w:ascii="Trebuchet MS" w:hAnsi="Trebuchet MS"/>
          <w:color w:val="313131"/>
        </w:rPr>
        <w:t>http://www.admk26.ru/administratsiya/glava_administratsii</w:t>
      </w:r>
    </w:p>
    <w:p w:rsidR="009A3FE2" w:rsidRDefault="009A3FE2">
      <w:bookmarkStart w:id="0" w:name="_GoBack"/>
      <w:bookmarkEnd w:id="0"/>
    </w:p>
    <w:sectPr w:rsidR="009A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7C"/>
    <w:rsid w:val="0022717C"/>
    <w:rsid w:val="003C4800"/>
    <w:rsid w:val="009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E2"/>
    <w:rPr>
      <w:strike w:val="0"/>
      <w:dstrike w:val="0"/>
      <w:color w:val="2073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A3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E2"/>
    <w:rPr>
      <w:strike w:val="0"/>
      <w:dstrike w:val="0"/>
      <w:color w:val="2073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A3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2018-10-26T05:42:00Z</dcterms:created>
  <dcterms:modified xsi:type="dcterms:W3CDTF">2018-10-26T05:43:00Z</dcterms:modified>
</cp:coreProperties>
</file>